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C" w:rsidRPr="0017295C" w:rsidRDefault="0017295C" w:rsidP="00172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85540C" w:rsidRPr="0017295C">
        <w:rPr>
          <w:rFonts w:ascii="Times New Roman" w:hAnsi="Times New Roman" w:cs="Times New Roman"/>
          <w:bCs/>
          <w:sz w:val="28"/>
          <w:szCs w:val="28"/>
          <w:u w:val="single"/>
        </w:rPr>
        <w:t>Пояснительная записка.</w:t>
      </w:r>
    </w:p>
    <w:p w:rsidR="0017295C" w:rsidRDefault="0017295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40C" w:rsidRPr="00D96D2A" w:rsidRDefault="0017295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 xml:space="preserve">    </w:t>
      </w:r>
      <w:r w:rsidR="0085540C" w:rsidRPr="00D96D2A">
        <w:rPr>
          <w:rFonts w:ascii="Times New Roman" w:hAnsi="Times New Roman" w:cs="Times New Roman"/>
          <w:sz w:val="24"/>
          <w:szCs w:val="24"/>
        </w:rPr>
        <w:t xml:space="preserve">Программа курса  «Я познаю мир» опирается на ФГОС НОО, базируется на </w:t>
      </w:r>
      <w:proofErr w:type="spellStart"/>
      <w:r w:rsidR="0085540C" w:rsidRPr="00D96D2A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85540C" w:rsidRPr="00D96D2A">
        <w:rPr>
          <w:rFonts w:ascii="Times New Roman" w:hAnsi="Times New Roman" w:cs="Times New Roman"/>
          <w:sz w:val="24"/>
          <w:szCs w:val="24"/>
        </w:rPr>
        <w:t xml:space="preserve"> подходе к обучению, выступает как сотрудничество – совместная работа учителя и учеников в ходе овладения знаниями и решения учебных проблем.</w:t>
      </w:r>
    </w:p>
    <w:p w:rsidR="00D96D2A" w:rsidRPr="00D96D2A" w:rsidRDefault="00D96D2A" w:rsidP="001729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D2A" w:rsidRPr="00D96D2A" w:rsidRDefault="0017295C" w:rsidP="00172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D2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17295C" w:rsidRPr="00D96D2A" w:rsidRDefault="00D96D2A" w:rsidP="00172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D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295C" w:rsidRPr="00D96D2A">
        <w:rPr>
          <w:rFonts w:ascii="Times New Roman" w:hAnsi="Times New Roman" w:cs="Times New Roman"/>
          <w:sz w:val="24"/>
          <w:szCs w:val="24"/>
        </w:rPr>
        <w:t>Одним из основных препятствий для успешного обучения детей является низкий уровень их общего познавательно-личностного развития. Именно поэтому во внеурочной деятельности «Я познаю мир и себя» последовательно и планомерно сформируется  у учащихся психологическая основа обучения, повысится уровень их общего психологического, и в частности умственного, развития.</w:t>
      </w:r>
    </w:p>
    <w:p w:rsidR="0017295C" w:rsidRPr="00D96D2A" w:rsidRDefault="0017295C" w:rsidP="00172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D2A">
        <w:rPr>
          <w:rFonts w:ascii="Times New Roman" w:hAnsi="Times New Roman" w:cs="Times New Roman"/>
          <w:b/>
          <w:sz w:val="24"/>
          <w:szCs w:val="24"/>
        </w:rPr>
        <w:t>В ходе занятий у младших школьников могут быть сформированы следующие способности:</w:t>
      </w:r>
    </w:p>
    <w:p w:rsidR="0017295C" w:rsidRPr="00D96D2A" w:rsidRDefault="0017295C" w:rsidP="0017295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6D2A">
        <w:rPr>
          <w:rFonts w:ascii="Times New Roman" w:hAnsi="Times New Roman" w:cs="Times New Roman"/>
          <w:i/>
          <w:sz w:val="24"/>
          <w:szCs w:val="24"/>
        </w:rPr>
        <w:t>Рефлексировать</w:t>
      </w:r>
      <w:proofErr w:type="spellEnd"/>
      <w:r w:rsidRPr="00D96D2A">
        <w:rPr>
          <w:rFonts w:ascii="Times New Roman" w:hAnsi="Times New Roman" w:cs="Times New Roman"/>
          <w:i/>
          <w:sz w:val="24"/>
          <w:szCs w:val="24"/>
        </w:rPr>
        <w:t xml:space="preserve"> (видеть проблему; анализировать </w:t>
      </w:r>
      <w:proofErr w:type="gramStart"/>
      <w:r w:rsidRPr="00D96D2A">
        <w:rPr>
          <w:rFonts w:ascii="Times New Roman" w:hAnsi="Times New Roman" w:cs="Times New Roman"/>
          <w:i/>
          <w:sz w:val="24"/>
          <w:szCs w:val="24"/>
        </w:rPr>
        <w:t>сделанное</w:t>
      </w:r>
      <w:proofErr w:type="gramEnd"/>
      <w:r w:rsidRPr="00D96D2A">
        <w:rPr>
          <w:rFonts w:ascii="Times New Roman" w:hAnsi="Times New Roman" w:cs="Times New Roman"/>
          <w:i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17295C" w:rsidRPr="00D96D2A" w:rsidRDefault="0017295C" w:rsidP="0017295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6D2A">
        <w:rPr>
          <w:rFonts w:ascii="Times New Roman" w:hAnsi="Times New Roman" w:cs="Times New Roman"/>
          <w:i/>
          <w:sz w:val="24"/>
          <w:szCs w:val="24"/>
        </w:rPr>
        <w:t>Целеполагать</w:t>
      </w:r>
      <w:proofErr w:type="spellEnd"/>
      <w:r w:rsidRPr="00D96D2A">
        <w:rPr>
          <w:rFonts w:ascii="Times New Roman" w:hAnsi="Times New Roman" w:cs="Times New Roman"/>
          <w:i/>
          <w:sz w:val="24"/>
          <w:szCs w:val="24"/>
        </w:rPr>
        <w:t xml:space="preserve"> (ставить и удерживать цели);</w:t>
      </w:r>
    </w:p>
    <w:p w:rsidR="0017295C" w:rsidRPr="00D96D2A" w:rsidRDefault="0017295C" w:rsidP="0017295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D2A">
        <w:rPr>
          <w:rFonts w:ascii="Times New Roman" w:hAnsi="Times New Roman" w:cs="Times New Roman"/>
          <w:i/>
          <w:sz w:val="24"/>
          <w:szCs w:val="24"/>
        </w:rPr>
        <w:t>Планировать (составлять план своей деятельности);</w:t>
      </w:r>
    </w:p>
    <w:p w:rsidR="0017295C" w:rsidRPr="00D96D2A" w:rsidRDefault="0017295C" w:rsidP="0017295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D2A">
        <w:rPr>
          <w:rFonts w:ascii="Times New Roman" w:hAnsi="Times New Roman" w:cs="Times New Roman"/>
          <w:i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17295C" w:rsidRPr="00D96D2A" w:rsidRDefault="0017295C" w:rsidP="0017295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D2A">
        <w:rPr>
          <w:rFonts w:ascii="Times New Roman" w:hAnsi="Times New Roman" w:cs="Times New Roman"/>
          <w:i/>
          <w:sz w:val="24"/>
          <w:szCs w:val="24"/>
        </w:rPr>
        <w:t>Проявлять инициативу при поиске способа (способов) решения задачи;</w:t>
      </w:r>
    </w:p>
    <w:p w:rsidR="0017295C" w:rsidRPr="00D96D2A" w:rsidRDefault="0017295C" w:rsidP="0017295C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D2A">
        <w:rPr>
          <w:rFonts w:ascii="Times New Roman" w:hAnsi="Times New Roman" w:cs="Times New Roman"/>
          <w:i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17295C" w:rsidRPr="00D96D2A" w:rsidRDefault="0017295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B8604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D96D2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86048" w:rsidRPr="00D96D2A" w:rsidRDefault="00B86048" w:rsidP="00B86048">
      <w:pPr>
        <w:pStyle w:val="a4"/>
        <w:numPr>
          <w:ilvl w:val="0"/>
          <w:numId w:val="1"/>
        </w:numPr>
        <w:jc w:val="both"/>
      </w:pPr>
      <w:r w:rsidRPr="00D96D2A">
        <w:t xml:space="preserve">познавательно-личностное развитие школьников; </w:t>
      </w:r>
    </w:p>
    <w:p w:rsidR="00B86048" w:rsidRPr="00D96D2A" w:rsidRDefault="00B86048" w:rsidP="00B86048">
      <w:pPr>
        <w:pStyle w:val="a4"/>
        <w:numPr>
          <w:ilvl w:val="0"/>
          <w:numId w:val="1"/>
        </w:numPr>
        <w:jc w:val="both"/>
      </w:pPr>
      <w:r w:rsidRPr="00D96D2A">
        <w:t>формирование умения осуществлять различные умствен</w:t>
      </w:r>
      <w:r w:rsidRPr="00D96D2A">
        <w:softHyphen/>
        <w:t>ные действия</w:t>
      </w:r>
    </w:p>
    <w:p w:rsidR="00B86048" w:rsidRPr="00D96D2A" w:rsidRDefault="00B86048" w:rsidP="00B86048">
      <w:pPr>
        <w:pStyle w:val="a4"/>
        <w:numPr>
          <w:ilvl w:val="0"/>
          <w:numId w:val="1"/>
        </w:numPr>
        <w:jc w:val="both"/>
      </w:pPr>
      <w:r w:rsidRPr="00D96D2A">
        <w:t xml:space="preserve"> развитие самостоятельности детей, способности к рассуждению, самоконтроля, стремления отстаивать свое мнение, доказывать свою точку зрения </w:t>
      </w:r>
    </w:p>
    <w:p w:rsidR="00B86048" w:rsidRPr="00D96D2A" w:rsidRDefault="00B86048" w:rsidP="00B86048">
      <w:pPr>
        <w:pStyle w:val="a4"/>
        <w:numPr>
          <w:ilvl w:val="0"/>
          <w:numId w:val="1"/>
        </w:numPr>
        <w:jc w:val="both"/>
      </w:pPr>
      <w:r w:rsidRPr="00D96D2A">
        <w:t xml:space="preserve"> формирование таких психологиче</w:t>
      </w:r>
      <w:r w:rsidRPr="00D96D2A">
        <w:softHyphen/>
        <w:t>ские качества и умения, которые помогут школьникам не только усваивать учебный программный материал на предмет</w:t>
      </w:r>
      <w:r w:rsidRPr="00D96D2A">
        <w:softHyphen/>
        <w:t xml:space="preserve">ных уроках, но и осознавать себя членом социума </w:t>
      </w: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6048" w:rsidRPr="00D96D2A" w:rsidRDefault="00B86048" w:rsidP="00AE24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D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240C" w:rsidRPr="00D96D2A" w:rsidRDefault="00AE240C" w:rsidP="00306253">
      <w:pPr>
        <w:pStyle w:val="a4"/>
        <w:ind w:left="1440"/>
        <w:jc w:val="both"/>
      </w:pPr>
    </w:p>
    <w:p w:rsidR="00B86048" w:rsidRPr="00D96D2A" w:rsidRDefault="00B86048" w:rsidP="00B86048">
      <w:pPr>
        <w:pStyle w:val="a4"/>
        <w:numPr>
          <w:ilvl w:val="0"/>
          <w:numId w:val="2"/>
        </w:numPr>
        <w:jc w:val="both"/>
      </w:pPr>
      <w:r w:rsidRPr="00D96D2A">
        <w:t>Формирование психологической культуры и компетенции для обеспечения эффективного и безопасного взаимодействия в социуме</w:t>
      </w:r>
    </w:p>
    <w:p w:rsidR="00B86048" w:rsidRPr="00D96D2A" w:rsidRDefault="00B86048" w:rsidP="00B86048">
      <w:pPr>
        <w:pStyle w:val="a4"/>
        <w:numPr>
          <w:ilvl w:val="0"/>
          <w:numId w:val="2"/>
        </w:numPr>
        <w:jc w:val="both"/>
      </w:pPr>
      <w:r w:rsidRPr="00D96D2A">
        <w:t xml:space="preserve">Развитие познавательных способностей; </w:t>
      </w:r>
    </w:p>
    <w:p w:rsidR="00B86048" w:rsidRPr="00D96D2A" w:rsidRDefault="00B86048" w:rsidP="00B86048">
      <w:pPr>
        <w:pStyle w:val="a4"/>
        <w:numPr>
          <w:ilvl w:val="0"/>
          <w:numId w:val="2"/>
        </w:numPr>
        <w:jc w:val="both"/>
      </w:pPr>
      <w:r w:rsidRPr="00D96D2A">
        <w:t xml:space="preserve">Развитие </w:t>
      </w:r>
      <w:proofErr w:type="spellStart"/>
      <w:r w:rsidRPr="00D96D2A">
        <w:t>общеучебных</w:t>
      </w:r>
      <w:proofErr w:type="spellEnd"/>
      <w:r w:rsidRPr="00D96D2A">
        <w:t xml:space="preserve"> умений и навыков.</w:t>
      </w:r>
    </w:p>
    <w:p w:rsidR="00B86048" w:rsidRPr="00D96D2A" w:rsidRDefault="00B86048" w:rsidP="00B8604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lastRenderedPageBreak/>
        <w:t>Формирование позитивной самооценки, самоуважения.</w:t>
      </w:r>
    </w:p>
    <w:p w:rsidR="00B86048" w:rsidRPr="00D96D2A" w:rsidRDefault="00B86048" w:rsidP="00B8604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сотрудничестве: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формирование социально адекватных способов поведения.</w:t>
      </w:r>
    </w:p>
    <w:p w:rsidR="00B86048" w:rsidRPr="00D96D2A" w:rsidRDefault="00AE240C" w:rsidP="00B8604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 xml:space="preserve">    </w:t>
      </w:r>
      <w:r w:rsidR="00B86048" w:rsidRPr="00D96D2A">
        <w:rPr>
          <w:rFonts w:ascii="Times New Roman" w:hAnsi="Times New Roman" w:cs="Times New Roman"/>
          <w:sz w:val="24"/>
          <w:szCs w:val="24"/>
        </w:rPr>
        <w:t>Формирование способности к организации деятельности и управлению ею: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воспитание целеустремленности и настойчивости;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B86048" w:rsidRPr="00D96D2A" w:rsidRDefault="00B86048" w:rsidP="00B8604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B86048" w:rsidRPr="00D96D2A" w:rsidRDefault="00B86048" w:rsidP="00B8604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Формирование умения решать творческие задачи.</w:t>
      </w:r>
    </w:p>
    <w:p w:rsidR="0085540C" w:rsidRPr="00D96D2A" w:rsidRDefault="00B86048" w:rsidP="00B8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6048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D2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40C" w:rsidRPr="00D96D2A" w:rsidRDefault="00B86048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D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5540C" w:rsidRPr="00D96D2A">
        <w:rPr>
          <w:rFonts w:ascii="Times New Roman" w:hAnsi="Times New Roman" w:cs="Times New Roman"/>
          <w:bCs/>
          <w:iCs/>
          <w:sz w:val="24"/>
          <w:szCs w:val="24"/>
        </w:rPr>
        <w:t>расширение представления детей, совершенствующих умения внимательно вглядываться в различные явления, ощущать себя как часть окружающего мира и сохранять целостность восприятия;</w:t>
      </w:r>
    </w:p>
    <w:p w:rsidR="0085540C" w:rsidRPr="00D96D2A" w:rsidRDefault="00B86048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96D2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5540C" w:rsidRPr="00D96D2A">
        <w:rPr>
          <w:rFonts w:ascii="Times New Roman" w:hAnsi="Times New Roman" w:cs="Times New Roman"/>
          <w:bCs/>
          <w:iCs/>
          <w:sz w:val="24"/>
          <w:szCs w:val="24"/>
        </w:rPr>
        <w:t>общение с природой поможет выработать необходимость бережного отношения к окружающей среде;</w:t>
      </w:r>
    </w:p>
    <w:p w:rsidR="0085540C" w:rsidRPr="00D96D2A" w:rsidRDefault="00B86048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-</w:t>
      </w:r>
      <w:r w:rsidR="0085540C" w:rsidRPr="00D96D2A">
        <w:rPr>
          <w:rFonts w:ascii="Times New Roman" w:hAnsi="Times New Roman" w:cs="Times New Roman"/>
          <w:sz w:val="24"/>
          <w:szCs w:val="24"/>
        </w:rPr>
        <w:t>развитие образного восприятия, формирование эстетических представлений о мире.</w:t>
      </w:r>
    </w:p>
    <w:p w:rsidR="0085540C" w:rsidRPr="00D96D2A" w:rsidRDefault="00B86048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 xml:space="preserve">     </w:t>
      </w:r>
      <w:r w:rsidR="0085540C" w:rsidRPr="00D96D2A">
        <w:rPr>
          <w:rFonts w:ascii="Times New Roman" w:hAnsi="Times New Roman" w:cs="Times New Roman"/>
          <w:sz w:val="24"/>
          <w:szCs w:val="24"/>
        </w:rPr>
        <w:t>Предполагается, что в результате прохождения данной программы дети</w:t>
      </w: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t>смогут гармонично воспринимать окружающий мир, будут знать местные особенности природы по сезонам, научатся наблюдательности.</w:t>
      </w: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48" w:rsidRPr="00D96D2A" w:rsidRDefault="00B86048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Pr="00D96D2A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855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D2A" w:rsidRDefault="00D96D2A" w:rsidP="00D96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5540C" w:rsidRPr="00D96D2A" w:rsidRDefault="00D96D2A" w:rsidP="00D96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2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85540C" w:rsidRPr="00D96D2A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Pr="00D96D2A">
        <w:rPr>
          <w:rFonts w:ascii="Times New Roman" w:hAnsi="Times New Roman" w:cs="Times New Roman"/>
          <w:sz w:val="24"/>
          <w:szCs w:val="24"/>
        </w:rPr>
        <w:t>планирование 2класс (34 часа)</w:t>
      </w:r>
    </w:p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"/>
        <w:gridCol w:w="8047"/>
      </w:tblGrid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Мой поселок. Экскурсия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Дорога домой. Экскурсия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На что похожи облака. Наблюдение.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В каком доме ты живёшь.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Дом моей мечты.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Какого цвета осень.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Улицы посёлка. В честь кого их назвали.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Дыхание зимы. Первый снег.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Белые пушинки - хрупкие снежинки!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Украшаем класс.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Посёлок готовится к Новому году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лед</w:t>
            </w:r>
            <w:proofErr w:type="gramStart"/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048"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Зимний пейзаж.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47" w:type="dxa"/>
          </w:tcPr>
          <w:p w:rsidR="00B86048" w:rsidRPr="00D96D2A" w:rsidRDefault="0017295C" w:rsidP="00172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Зачем нужно есть много овощей и фруктов.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Как помочь зимой птицам.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Кем я буду.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</w:t>
            </w:r>
            <w:proofErr w:type="gramStart"/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048"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Какие бывают книги.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Куда текут наши реки</w:t>
            </w:r>
            <w:r w:rsidR="00B86048"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Что растет на подоконнике.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</w:t>
            </w:r>
            <w:proofErr w:type="gramStart"/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048" w:rsidRPr="00D9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Оттепель. Свойства снега.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Кем гордится район. Доска почёта.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Памятники посёлка.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Зачем нужно чистить зубы и мыть руки.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47" w:type="dxa"/>
          </w:tcPr>
          <w:p w:rsidR="00B86048" w:rsidRPr="00D96D2A" w:rsidRDefault="0017295C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Что мы знаем о своем поселке.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Проект « Наш край»</w:t>
            </w:r>
          </w:p>
        </w:tc>
      </w:tr>
      <w:tr w:rsidR="00B86048" w:rsidRPr="00D96D2A" w:rsidTr="00B86048">
        <w:tc>
          <w:tcPr>
            <w:tcW w:w="566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47" w:type="dxa"/>
          </w:tcPr>
          <w:p w:rsidR="00B86048" w:rsidRPr="00D96D2A" w:rsidRDefault="00B86048" w:rsidP="00C9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A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85540C" w:rsidRPr="00D96D2A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0C" w:rsidRPr="0017295C" w:rsidRDefault="0085540C" w:rsidP="0085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40C" w:rsidRDefault="00AE240C" w:rsidP="00AE240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295C">
        <w:rPr>
          <w:b/>
          <w:sz w:val="28"/>
          <w:szCs w:val="28"/>
          <w:u w:val="single"/>
        </w:rPr>
        <w:t>Учебно-м</w:t>
      </w:r>
      <w:r w:rsidR="0017295C" w:rsidRPr="006F74C0">
        <w:rPr>
          <w:b/>
          <w:sz w:val="28"/>
          <w:szCs w:val="28"/>
          <w:u w:val="single"/>
        </w:rPr>
        <w:t>етодическое обеспечение программы:</w:t>
      </w:r>
    </w:p>
    <w:p w:rsidR="0017295C" w:rsidRPr="00AE240C" w:rsidRDefault="0017295C" w:rsidP="00AE240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7295C">
        <w:rPr>
          <w:sz w:val="24"/>
          <w:szCs w:val="24"/>
        </w:rPr>
        <w:t xml:space="preserve">1. </w:t>
      </w:r>
      <w:proofErr w:type="spellStart"/>
      <w:r w:rsidRPr="0017295C">
        <w:rPr>
          <w:sz w:val="24"/>
          <w:szCs w:val="24"/>
        </w:rPr>
        <w:t>Локалова</w:t>
      </w:r>
      <w:proofErr w:type="spellEnd"/>
      <w:r w:rsidRPr="0017295C">
        <w:rPr>
          <w:sz w:val="24"/>
          <w:szCs w:val="24"/>
        </w:rPr>
        <w:t xml:space="preserve"> Н.П. «120 уроков психологического развития младших школьников» книга для учителя – М. , 2011</w:t>
      </w:r>
    </w:p>
    <w:p w:rsidR="0017295C" w:rsidRPr="0017295C" w:rsidRDefault="00AE240C" w:rsidP="0017295C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7295C" w:rsidRPr="0017295C">
        <w:rPr>
          <w:sz w:val="24"/>
          <w:szCs w:val="24"/>
        </w:rPr>
        <w:t xml:space="preserve">2. Материалы к урокам для учащихся 1-4 классов ««120 уроков психологического развития младших школьников» </w:t>
      </w:r>
      <w:proofErr w:type="spellStart"/>
      <w:r w:rsidR="0017295C" w:rsidRPr="0017295C">
        <w:rPr>
          <w:sz w:val="24"/>
          <w:szCs w:val="24"/>
        </w:rPr>
        <w:t>Локалова</w:t>
      </w:r>
      <w:proofErr w:type="spellEnd"/>
      <w:r w:rsidR="0017295C" w:rsidRPr="0017295C">
        <w:rPr>
          <w:sz w:val="24"/>
          <w:szCs w:val="24"/>
        </w:rPr>
        <w:t xml:space="preserve"> Н.П. - М., 2011</w:t>
      </w:r>
    </w:p>
    <w:p w:rsidR="0017295C" w:rsidRPr="0017295C" w:rsidRDefault="00AE240C" w:rsidP="0017295C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7295C" w:rsidRPr="0017295C">
        <w:rPr>
          <w:sz w:val="24"/>
          <w:szCs w:val="24"/>
        </w:rPr>
        <w:t>3.Интеллектуальные задания</w:t>
      </w:r>
    </w:p>
    <w:p w:rsidR="00F340A6" w:rsidRPr="0017295C" w:rsidRDefault="00F340A6">
      <w:pPr>
        <w:rPr>
          <w:rFonts w:ascii="Times New Roman" w:hAnsi="Times New Roman" w:cs="Times New Roman"/>
          <w:sz w:val="24"/>
          <w:szCs w:val="24"/>
        </w:rPr>
      </w:pPr>
    </w:p>
    <w:p w:rsidR="00F340A6" w:rsidRPr="0017295C" w:rsidRDefault="00F340A6">
      <w:pPr>
        <w:rPr>
          <w:rFonts w:ascii="Times New Roman" w:hAnsi="Times New Roman" w:cs="Times New Roman"/>
          <w:sz w:val="24"/>
          <w:szCs w:val="24"/>
        </w:rPr>
      </w:pPr>
    </w:p>
    <w:p w:rsidR="00F340A6" w:rsidRPr="0017295C" w:rsidRDefault="00F340A6">
      <w:pPr>
        <w:rPr>
          <w:rFonts w:ascii="Times New Roman" w:hAnsi="Times New Roman" w:cs="Times New Roman"/>
          <w:sz w:val="24"/>
          <w:szCs w:val="24"/>
        </w:rPr>
      </w:pPr>
    </w:p>
    <w:p w:rsidR="00F340A6" w:rsidRPr="0017295C" w:rsidRDefault="00F340A6">
      <w:pPr>
        <w:rPr>
          <w:rFonts w:ascii="Times New Roman" w:hAnsi="Times New Roman" w:cs="Times New Roman"/>
          <w:sz w:val="24"/>
          <w:szCs w:val="24"/>
        </w:rPr>
      </w:pPr>
    </w:p>
    <w:p w:rsidR="00F340A6" w:rsidRDefault="00F340A6"/>
    <w:p w:rsidR="00F340A6" w:rsidRDefault="00F340A6" w:rsidP="00F340A6"/>
    <w:p w:rsidR="00F340A6" w:rsidRPr="00F340A6" w:rsidRDefault="00F340A6" w:rsidP="00F34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0A6" w:rsidRPr="00F340A6" w:rsidRDefault="00F340A6" w:rsidP="00F34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Pr="00F340A6" w:rsidRDefault="00F340A6" w:rsidP="00F340A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Pr="00F340A6" w:rsidRDefault="00F340A6" w:rsidP="00F340A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A6" w:rsidRDefault="00F340A6" w:rsidP="00F340A6">
      <w:pPr>
        <w:ind w:firstLine="360"/>
        <w:jc w:val="center"/>
        <w:rPr>
          <w:b/>
          <w:sz w:val="28"/>
          <w:szCs w:val="28"/>
        </w:rPr>
      </w:pPr>
    </w:p>
    <w:p w:rsidR="00F340A6" w:rsidRDefault="00F340A6" w:rsidP="00F340A6">
      <w:pPr>
        <w:ind w:firstLine="360"/>
        <w:jc w:val="center"/>
        <w:rPr>
          <w:b/>
          <w:sz w:val="28"/>
          <w:szCs w:val="28"/>
        </w:rPr>
      </w:pPr>
    </w:p>
    <w:p w:rsidR="00F340A6" w:rsidRDefault="00F340A6" w:rsidP="00F340A6">
      <w:pPr>
        <w:ind w:firstLine="360"/>
        <w:jc w:val="center"/>
        <w:rPr>
          <w:b/>
          <w:sz w:val="28"/>
          <w:szCs w:val="28"/>
        </w:rPr>
      </w:pPr>
    </w:p>
    <w:p w:rsidR="00F340A6" w:rsidRDefault="00F340A6" w:rsidP="00F340A6">
      <w:pPr>
        <w:ind w:firstLine="360"/>
        <w:jc w:val="center"/>
        <w:rPr>
          <w:b/>
          <w:sz w:val="28"/>
          <w:szCs w:val="28"/>
        </w:rPr>
      </w:pPr>
    </w:p>
    <w:p w:rsidR="00F340A6" w:rsidRDefault="00F340A6" w:rsidP="00F340A6">
      <w:pPr>
        <w:ind w:firstLine="360"/>
        <w:jc w:val="center"/>
        <w:rPr>
          <w:b/>
          <w:sz w:val="24"/>
          <w:szCs w:val="24"/>
        </w:rPr>
      </w:pPr>
    </w:p>
    <w:p w:rsidR="00F340A6" w:rsidRDefault="00F340A6" w:rsidP="00F340A6">
      <w:pPr>
        <w:ind w:firstLine="360"/>
        <w:jc w:val="center"/>
        <w:rPr>
          <w:b/>
        </w:rPr>
      </w:pPr>
    </w:p>
    <w:p w:rsidR="00F340A6" w:rsidRDefault="00F340A6" w:rsidP="00F340A6">
      <w:pPr>
        <w:ind w:firstLine="360"/>
        <w:jc w:val="center"/>
        <w:rPr>
          <w:b/>
        </w:rPr>
      </w:pPr>
    </w:p>
    <w:p w:rsidR="00F340A6" w:rsidRDefault="00F340A6" w:rsidP="00F340A6">
      <w:pPr>
        <w:ind w:firstLine="360"/>
        <w:jc w:val="center"/>
        <w:rPr>
          <w:b/>
        </w:rPr>
      </w:pPr>
    </w:p>
    <w:p w:rsidR="00F340A6" w:rsidRDefault="00F340A6" w:rsidP="00F340A6">
      <w:pPr>
        <w:ind w:firstLine="360"/>
        <w:jc w:val="center"/>
        <w:rPr>
          <w:b/>
        </w:rPr>
      </w:pPr>
    </w:p>
    <w:p w:rsidR="00F340A6" w:rsidRDefault="00F340A6" w:rsidP="00F340A6">
      <w:pPr>
        <w:ind w:firstLine="360"/>
        <w:jc w:val="center"/>
        <w:rPr>
          <w:b/>
        </w:rPr>
      </w:pPr>
    </w:p>
    <w:p w:rsidR="00F340A6" w:rsidRPr="00F340A6" w:rsidRDefault="00F340A6" w:rsidP="00F340A6">
      <w:pPr>
        <w:ind w:firstLine="360"/>
        <w:jc w:val="center"/>
        <w:rPr>
          <w:rFonts w:ascii="Times New Roman" w:hAnsi="Times New Roman" w:cs="Times New Roman"/>
          <w:b/>
        </w:rPr>
      </w:pPr>
    </w:p>
    <w:p w:rsidR="00F340A6" w:rsidRPr="00F340A6" w:rsidRDefault="00F340A6" w:rsidP="00F340A6">
      <w:pPr>
        <w:ind w:right="-284" w:firstLine="360"/>
        <w:rPr>
          <w:rFonts w:ascii="Times New Roman" w:hAnsi="Times New Roman" w:cs="Times New Roman"/>
          <w:b/>
        </w:rPr>
      </w:pPr>
      <w:r w:rsidRPr="00F340A6">
        <w:rPr>
          <w:rFonts w:ascii="Times New Roman" w:hAnsi="Times New Roman" w:cs="Times New Roman"/>
          <w:b/>
        </w:rPr>
        <w:t xml:space="preserve">                                                       2011-2012уч. год</w:t>
      </w:r>
    </w:p>
    <w:p w:rsidR="00F340A6" w:rsidRDefault="00F340A6" w:rsidP="00F340A6">
      <w:pPr>
        <w:ind w:firstLine="360"/>
        <w:jc w:val="center"/>
        <w:rPr>
          <w:b/>
        </w:rPr>
      </w:pPr>
    </w:p>
    <w:p w:rsidR="00F340A6" w:rsidRDefault="00F340A6"/>
    <w:sectPr w:rsidR="00F340A6" w:rsidSect="007E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44F0"/>
    <w:multiLevelType w:val="hybridMultilevel"/>
    <w:tmpl w:val="6E1A74DC"/>
    <w:lvl w:ilvl="0" w:tplc="438A66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52F09"/>
    <w:multiLevelType w:val="hybridMultilevel"/>
    <w:tmpl w:val="5178F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824682"/>
    <w:multiLevelType w:val="hybridMultilevel"/>
    <w:tmpl w:val="91CCBA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3F4825"/>
    <w:multiLevelType w:val="hybridMultilevel"/>
    <w:tmpl w:val="5CFC83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0C"/>
    <w:rsid w:val="0017295C"/>
    <w:rsid w:val="00200DB1"/>
    <w:rsid w:val="00306253"/>
    <w:rsid w:val="005B0426"/>
    <w:rsid w:val="006E0127"/>
    <w:rsid w:val="007E0B1E"/>
    <w:rsid w:val="0085540C"/>
    <w:rsid w:val="008A686D"/>
    <w:rsid w:val="00AE240C"/>
    <w:rsid w:val="00B86048"/>
    <w:rsid w:val="00BF1665"/>
    <w:rsid w:val="00D96D2A"/>
    <w:rsid w:val="00DA3F1B"/>
    <w:rsid w:val="00F3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B8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B8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6048"/>
    <w:pPr>
      <w:ind w:left="720"/>
      <w:contextualSpacing/>
    </w:pPr>
  </w:style>
  <w:style w:type="paragraph" w:styleId="a7">
    <w:name w:val="Normal (Web)"/>
    <w:basedOn w:val="a"/>
    <w:rsid w:val="0017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2012-10-03T15:57:00Z</dcterms:created>
  <dcterms:modified xsi:type="dcterms:W3CDTF">2012-11-27T10:19:00Z</dcterms:modified>
</cp:coreProperties>
</file>